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0" w:leftChars="0" w:firstLine="0" w:firstLineChars="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4"/>
          <w:szCs w:val="24"/>
          <w:lang w:val="en-US" w:eastAsia="zh-CN"/>
        </w:rPr>
      </w:pPr>
    </w:p>
    <w:p>
      <w:pPr>
        <w:spacing w:line="560" w:lineRule="exact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图书资料专业培养指导人才信息审核表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0" w:lineRule="exact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5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2"/>
        <w:gridCol w:w="2490"/>
        <w:gridCol w:w="1380"/>
        <w:gridCol w:w="34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指导人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专业特长（方向）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default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default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default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spacing w:line="560" w:lineRule="exact"/>
              <w:ind w:firstLine="640" w:firstLineChars="200"/>
              <w:jc w:val="center"/>
              <w:rPr>
                <w:rFonts w:hint="default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被指导人</w:t>
            </w:r>
          </w:p>
        </w:tc>
        <w:tc>
          <w:tcPr>
            <w:tcW w:w="2490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1380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职称</w:t>
            </w:r>
          </w:p>
        </w:tc>
        <w:tc>
          <w:tcPr>
            <w:tcW w:w="3405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default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专业特长（方向）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2490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  <w:tc>
          <w:tcPr>
            <w:tcW w:w="3405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87" w:type="dxa"/>
            <w:gridSpan w:val="4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指导内容及取得成果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0" w:hRule="atLeast"/>
        </w:trPr>
        <w:tc>
          <w:tcPr>
            <w:tcW w:w="9087" w:type="dxa"/>
            <w:gridSpan w:val="4"/>
            <w:noWrap w:val="0"/>
            <w:vAlign w:val="top"/>
          </w:tcPr>
          <w:p>
            <w:pPr>
              <w:spacing w:line="560" w:lineRule="exact"/>
              <w:ind w:left="0" w:leftChars="0" w:firstLine="0" w:firstLineChars="0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</w:trPr>
        <w:tc>
          <w:tcPr>
            <w:tcW w:w="1812" w:type="dxa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被指导人</w:t>
            </w:r>
          </w:p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评鉴意见</w:t>
            </w:r>
          </w:p>
        </w:tc>
        <w:tc>
          <w:tcPr>
            <w:tcW w:w="7275" w:type="dxa"/>
            <w:gridSpan w:val="3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0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所在部门审核意见</w:t>
            </w:r>
          </w:p>
        </w:tc>
        <w:tc>
          <w:tcPr>
            <w:tcW w:w="7275" w:type="dxa"/>
            <w:gridSpan w:val="3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both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</w:trPr>
        <w:tc>
          <w:tcPr>
            <w:tcW w:w="18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  <w:t>单位审核意见</w:t>
            </w:r>
          </w:p>
        </w:tc>
        <w:tc>
          <w:tcPr>
            <w:tcW w:w="7275" w:type="dxa"/>
            <w:gridSpan w:val="3"/>
            <w:noWrap w:val="0"/>
            <w:vAlign w:val="center"/>
          </w:tcPr>
          <w:p>
            <w:pPr>
              <w:spacing w:line="560" w:lineRule="exact"/>
              <w:ind w:left="0" w:leftChars="0" w:firstLine="0" w:firstLineChars="0"/>
              <w:jc w:val="center"/>
              <w:rPr>
                <w:rFonts w:hint="eastAsia" w:ascii="黑体" w:hAnsi="黑体" w:eastAsia="黑体" w:cs="黑体"/>
                <w:sz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填表说明：审核意见均为指导人所在部门及单位意见。被指导人按每人一表填写，指导内容及取得成果可另附页。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hZjFmYjI5MmJhMzgxMWM3ODdkZTZkOTAyY2UzZGQifQ=="/>
  </w:docVars>
  <w:rsids>
    <w:rsidRoot w:val="00000000"/>
    <w:rsid w:val="6AEA2B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table" w:styleId="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Think</dc:creator>
  <cp:lastModifiedBy>泽昊</cp:lastModifiedBy>
  <dcterms:modified xsi:type="dcterms:W3CDTF">2024-01-22T10:15:25Z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E27F13663E834596923C8E6389EC40C9_12</vt:lpwstr>
  </property>
</Properties>
</file>